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25D8" w14:textId="77777777" w:rsidR="00DC5B33" w:rsidRPr="00DC5B33" w:rsidRDefault="00DC5B33" w:rsidP="00881F1E">
      <w:pPr>
        <w:rPr>
          <w:rFonts w:ascii="Times New Roman" w:hAnsi="Times New Roman" w:cs="Times New Roman"/>
          <w:b/>
          <w:bCs/>
        </w:rPr>
      </w:pPr>
    </w:p>
    <w:p w14:paraId="645E3E34" w14:textId="2D8C8CB7" w:rsidR="00881F1E" w:rsidRPr="00881F1E" w:rsidRDefault="00881F1E" w:rsidP="00881F1E">
      <w:pPr>
        <w:rPr>
          <w:rFonts w:ascii="Times New Roman" w:hAnsi="Times New Roman" w:cs="Times New Roman"/>
          <w:b/>
          <w:bCs/>
          <w:sz w:val="48"/>
          <w:szCs w:val="48"/>
        </w:rPr>
      </w:pPr>
      <w:r w:rsidRPr="00881F1E">
        <w:rPr>
          <w:rFonts w:ascii="Times New Roman" w:hAnsi="Times New Roman" w:cs="Times New Roman"/>
          <w:b/>
          <w:bCs/>
          <w:sz w:val="48"/>
          <w:szCs w:val="48"/>
        </w:rPr>
        <w:t>Guide for Eagle Board of Review Members</w:t>
      </w:r>
    </w:p>
    <w:p w14:paraId="2694104C" w14:textId="7756C741" w:rsidR="00881F1E" w:rsidRPr="00881F1E" w:rsidRDefault="00881F1E" w:rsidP="00881F1E">
      <w:pPr>
        <w:rPr>
          <w:rFonts w:ascii="Times New Roman" w:hAnsi="Times New Roman" w:cs="Times New Roman"/>
        </w:rPr>
      </w:pPr>
      <w:r w:rsidRPr="00881F1E">
        <w:rPr>
          <w:rFonts w:ascii="Times New Roman" w:hAnsi="Times New Roman" w:cs="Times New Roman"/>
        </w:rPr>
        <w:t xml:space="preserve">The following </w:t>
      </w:r>
      <w:r w:rsidR="00256357">
        <w:rPr>
          <w:rFonts w:ascii="Times New Roman" w:hAnsi="Times New Roman" w:cs="Times New Roman"/>
        </w:rPr>
        <w:t>is an overview to support troop and</w:t>
      </w:r>
      <w:r w:rsidRPr="00881F1E">
        <w:rPr>
          <w:rFonts w:ascii="Times New Roman" w:hAnsi="Times New Roman" w:cs="Times New Roman"/>
        </w:rPr>
        <w:t xml:space="preserve"> community members asked to serve on an Eagle Board of</w:t>
      </w:r>
      <w:r>
        <w:rPr>
          <w:rFonts w:ascii="Times New Roman" w:hAnsi="Times New Roman" w:cs="Times New Roman"/>
        </w:rPr>
        <w:t xml:space="preserve"> </w:t>
      </w:r>
      <w:r w:rsidRPr="00881F1E">
        <w:rPr>
          <w:rFonts w:ascii="Times New Roman" w:hAnsi="Times New Roman" w:cs="Times New Roman"/>
        </w:rPr>
        <w:t>Review.</w:t>
      </w:r>
    </w:p>
    <w:p w14:paraId="1941F0D4" w14:textId="77777777" w:rsidR="00881F1E" w:rsidRPr="00DC5B33" w:rsidRDefault="00881F1E" w:rsidP="00881F1E">
      <w:pPr>
        <w:rPr>
          <w:rFonts w:ascii="Times New Roman" w:hAnsi="Times New Roman" w:cs="Times New Roman"/>
          <w:b/>
          <w:bCs/>
          <w:sz w:val="32"/>
          <w:szCs w:val="32"/>
        </w:rPr>
      </w:pPr>
      <w:r w:rsidRPr="00DC5B33">
        <w:rPr>
          <w:rFonts w:ascii="Times New Roman" w:hAnsi="Times New Roman" w:cs="Times New Roman"/>
          <w:b/>
          <w:bCs/>
          <w:sz w:val="32"/>
          <w:szCs w:val="32"/>
        </w:rPr>
        <w:t>Mechanics of an Eagle Board of Review</w:t>
      </w:r>
    </w:p>
    <w:p w14:paraId="008A1304" w14:textId="1424B60B" w:rsidR="00DC5B33" w:rsidRDefault="00881F1E" w:rsidP="00881F1E">
      <w:pPr>
        <w:rPr>
          <w:rFonts w:ascii="Times New Roman" w:hAnsi="Times New Roman" w:cs="Times New Roman"/>
        </w:rPr>
      </w:pPr>
      <w:r w:rsidRPr="00881F1E">
        <w:rPr>
          <w:rFonts w:ascii="Times New Roman" w:hAnsi="Times New Roman" w:cs="Times New Roman"/>
        </w:rPr>
        <w:t>The mechanics of a</w:t>
      </w:r>
      <w:r w:rsidR="00256357">
        <w:rPr>
          <w:rFonts w:ascii="Times New Roman" w:hAnsi="Times New Roman" w:cs="Times New Roman"/>
        </w:rPr>
        <w:t>n Eagle B</w:t>
      </w:r>
      <w:r w:rsidRPr="00881F1E">
        <w:rPr>
          <w:rFonts w:ascii="Times New Roman" w:hAnsi="Times New Roman" w:cs="Times New Roman"/>
        </w:rPr>
        <w:t xml:space="preserve">oard </w:t>
      </w:r>
      <w:r w:rsidR="00256357">
        <w:rPr>
          <w:rFonts w:ascii="Times New Roman" w:hAnsi="Times New Roman" w:cs="Times New Roman"/>
        </w:rPr>
        <w:t>are</w:t>
      </w:r>
      <w:r w:rsidRPr="00881F1E">
        <w:rPr>
          <w:rFonts w:ascii="Times New Roman" w:hAnsi="Times New Roman" w:cs="Times New Roman"/>
        </w:rPr>
        <w:t xml:space="preserve"> similar to all other </w:t>
      </w:r>
      <w:r w:rsidR="00CD28C6">
        <w:rPr>
          <w:rFonts w:ascii="Times New Roman" w:hAnsi="Times New Roman" w:cs="Times New Roman"/>
        </w:rPr>
        <w:t>b</w:t>
      </w:r>
      <w:r w:rsidRPr="00881F1E">
        <w:rPr>
          <w:rFonts w:ascii="Times New Roman" w:hAnsi="Times New Roman" w:cs="Times New Roman"/>
        </w:rPr>
        <w:t xml:space="preserve">oards of </w:t>
      </w:r>
      <w:r w:rsidR="00CD28C6">
        <w:rPr>
          <w:rFonts w:ascii="Times New Roman" w:hAnsi="Times New Roman" w:cs="Times New Roman"/>
        </w:rPr>
        <w:t>r</w:t>
      </w:r>
      <w:r w:rsidRPr="00881F1E">
        <w:rPr>
          <w:rFonts w:ascii="Times New Roman" w:hAnsi="Times New Roman" w:cs="Times New Roman"/>
        </w:rPr>
        <w:t>eview, except</w:t>
      </w:r>
      <w:r w:rsidR="00DC5B33">
        <w:rPr>
          <w:rFonts w:ascii="Times New Roman" w:hAnsi="Times New Roman" w:cs="Times New Roman"/>
        </w:rPr>
        <w:t xml:space="preserve"> </w:t>
      </w:r>
      <w:r w:rsidRPr="00881F1E">
        <w:rPr>
          <w:rFonts w:ascii="Times New Roman" w:hAnsi="Times New Roman" w:cs="Times New Roman"/>
        </w:rPr>
        <w:t>that a</w:t>
      </w:r>
      <w:r w:rsidR="00256357">
        <w:rPr>
          <w:rFonts w:ascii="Times New Roman" w:hAnsi="Times New Roman" w:cs="Times New Roman"/>
        </w:rPr>
        <w:t>n Eagle Board</w:t>
      </w:r>
      <w:r w:rsidRPr="00881F1E">
        <w:rPr>
          <w:rFonts w:ascii="Times New Roman" w:hAnsi="Times New Roman" w:cs="Times New Roman"/>
        </w:rPr>
        <w:t xml:space="preserve"> is more in depth, and </w:t>
      </w:r>
      <w:r w:rsidR="00256357">
        <w:rPr>
          <w:rFonts w:ascii="Times New Roman" w:hAnsi="Times New Roman" w:cs="Times New Roman"/>
        </w:rPr>
        <w:t>focuses on the candidate’s full Scouting journey</w:t>
      </w:r>
      <w:r w:rsidRPr="00881F1E">
        <w:rPr>
          <w:rFonts w:ascii="Times New Roman" w:hAnsi="Times New Roman" w:cs="Times New Roman"/>
        </w:rPr>
        <w:t>.</w:t>
      </w:r>
      <w:r w:rsidR="00DC5B33">
        <w:rPr>
          <w:rFonts w:ascii="Times New Roman" w:hAnsi="Times New Roman" w:cs="Times New Roman"/>
        </w:rPr>
        <w:t xml:space="preserve"> </w:t>
      </w:r>
    </w:p>
    <w:p w14:paraId="0531E798" w14:textId="7298441E" w:rsidR="00881F1E" w:rsidRPr="00881F1E" w:rsidRDefault="00256357" w:rsidP="00881F1E">
      <w:pPr>
        <w:rPr>
          <w:rFonts w:ascii="Times New Roman" w:hAnsi="Times New Roman" w:cs="Times New Roman"/>
        </w:rPr>
      </w:pPr>
      <w:r>
        <w:rPr>
          <w:rFonts w:ascii="Times New Roman" w:hAnsi="Times New Roman" w:cs="Times New Roman"/>
        </w:rPr>
        <w:t>Before the Eagle Board, board members should receive one link with the Eagle application and supporting materials (activity history, advancement history, project paperwork, life purpose essay) and one link with the candidate’s l</w:t>
      </w:r>
      <w:r w:rsidR="00881F1E" w:rsidRPr="00881F1E">
        <w:rPr>
          <w:rFonts w:ascii="Times New Roman" w:hAnsi="Times New Roman" w:cs="Times New Roman"/>
        </w:rPr>
        <w:t xml:space="preserve">etters of </w:t>
      </w:r>
      <w:r>
        <w:rPr>
          <w:rFonts w:ascii="Times New Roman" w:hAnsi="Times New Roman" w:cs="Times New Roman"/>
        </w:rPr>
        <w:t>r</w:t>
      </w:r>
      <w:r w:rsidR="00881F1E" w:rsidRPr="00881F1E">
        <w:rPr>
          <w:rFonts w:ascii="Times New Roman" w:hAnsi="Times New Roman" w:cs="Times New Roman"/>
        </w:rPr>
        <w:t>ecommendation</w:t>
      </w:r>
      <w:r w:rsidR="00CD28C6">
        <w:rPr>
          <w:rFonts w:ascii="Times New Roman" w:hAnsi="Times New Roman" w:cs="Times New Roman"/>
        </w:rPr>
        <w:t>. Reviewing the materials beforehand will give the board members a picture of the candidate in and out of Scouting</w:t>
      </w:r>
      <w:r w:rsidR="00881F1E" w:rsidRPr="00881F1E">
        <w:rPr>
          <w:rFonts w:ascii="Times New Roman" w:hAnsi="Times New Roman" w:cs="Times New Roman"/>
        </w:rPr>
        <w:t xml:space="preserve">. </w:t>
      </w:r>
      <w:r w:rsidR="00CD28C6">
        <w:rPr>
          <w:rFonts w:ascii="Times New Roman" w:hAnsi="Times New Roman" w:cs="Times New Roman"/>
        </w:rPr>
        <w:t>Please note that reference letters are confidential and should not be downloaded or discussed, except with other board members.</w:t>
      </w:r>
    </w:p>
    <w:p w14:paraId="5665B286" w14:textId="685845E0" w:rsidR="00881F1E" w:rsidRPr="00881F1E" w:rsidRDefault="00881F1E" w:rsidP="00881F1E">
      <w:pPr>
        <w:rPr>
          <w:rFonts w:ascii="Times New Roman" w:hAnsi="Times New Roman" w:cs="Times New Roman"/>
        </w:rPr>
      </w:pPr>
      <w:r w:rsidRPr="00881F1E">
        <w:rPr>
          <w:rFonts w:ascii="Times New Roman" w:hAnsi="Times New Roman" w:cs="Times New Roman"/>
        </w:rPr>
        <w:t xml:space="preserve">The </w:t>
      </w:r>
      <w:r w:rsidR="00CD28C6">
        <w:rPr>
          <w:rFonts w:ascii="Times New Roman" w:hAnsi="Times New Roman" w:cs="Times New Roman"/>
        </w:rPr>
        <w:t>Eagle B</w:t>
      </w:r>
      <w:r w:rsidRPr="00881F1E">
        <w:rPr>
          <w:rFonts w:ascii="Times New Roman" w:hAnsi="Times New Roman" w:cs="Times New Roman"/>
        </w:rPr>
        <w:t xml:space="preserve">oard is different from the other boards of review </w:t>
      </w:r>
      <w:r w:rsidR="00CD28C6">
        <w:rPr>
          <w:rFonts w:ascii="Times New Roman" w:hAnsi="Times New Roman" w:cs="Times New Roman"/>
        </w:rPr>
        <w:t>in that</w:t>
      </w:r>
      <w:r w:rsidRPr="00881F1E">
        <w:rPr>
          <w:rFonts w:ascii="Times New Roman" w:hAnsi="Times New Roman" w:cs="Times New Roman"/>
        </w:rPr>
        <w:t xml:space="preserve"> board</w:t>
      </w:r>
      <w:r w:rsidR="00DC5B33">
        <w:rPr>
          <w:rFonts w:ascii="Times New Roman" w:hAnsi="Times New Roman" w:cs="Times New Roman"/>
        </w:rPr>
        <w:t xml:space="preserve"> </w:t>
      </w:r>
      <w:r w:rsidRPr="00881F1E">
        <w:rPr>
          <w:rFonts w:ascii="Times New Roman" w:hAnsi="Times New Roman" w:cs="Times New Roman"/>
        </w:rPr>
        <w:t xml:space="preserve">members </w:t>
      </w:r>
      <w:r w:rsidR="00CD28C6">
        <w:rPr>
          <w:rFonts w:ascii="Times New Roman" w:hAnsi="Times New Roman" w:cs="Times New Roman"/>
        </w:rPr>
        <w:t>may not all be current registered adults in the troop, thus the candidate, or his/her parents, may not know everyone</w:t>
      </w:r>
      <w:r w:rsidRPr="00881F1E">
        <w:rPr>
          <w:rFonts w:ascii="Times New Roman" w:hAnsi="Times New Roman" w:cs="Times New Roman"/>
        </w:rPr>
        <w:t>. Introductions are therefore essential, and a few</w:t>
      </w:r>
      <w:r w:rsidR="00DC5B33">
        <w:rPr>
          <w:rFonts w:ascii="Times New Roman" w:hAnsi="Times New Roman" w:cs="Times New Roman"/>
        </w:rPr>
        <w:t xml:space="preserve"> </w:t>
      </w:r>
      <w:r w:rsidRPr="00881F1E">
        <w:rPr>
          <w:rFonts w:ascii="Times New Roman" w:hAnsi="Times New Roman" w:cs="Times New Roman"/>
        </w:rPr>
        <w:t>"break in" questions may be appropriate.</w:t>
      </w:r>
      <w:r w:rsidR="00BD2403">
        <w:rPr>
          <w:rFonts w:ascii="Times New Roman" w:hAnsi="Times New Roman" w:cs="Times New Roman"/>
        </w:rPr>
        <w:t xml:space="preserve"> The board starts with everyone together for introductions. The board members then spent a few minutes (10-15) with the parents alone, and then 30-40 minutes with the candidate. The board members will then review the discussions to ensure that they are all in agreement that the candidate has met all requirements. The full group then reconvenes for the decision.</w:t>
      </w:r>
    </w:p>
    <w:p w14:paraId="167EA543" w14:textId="77777777" w:rsidR="00881F1E" w:rsidRPr="00DC5B33" w:rsidRDefault="00881F1E" w:rsidP="00881F1E">
      <w:pPr>
        <w:rPr>
          <w:rFonts w:ascii="Times New Roman" w:hAnsi="Times New Roman" w:cs="Times New Roman"/>
          <w:b/>
          <w:bCs/>
          <w:sz w:val="32"/>
          <w:szCs w:val="32"/>
        </w:rPr>
      </w:pPr>
      <w:r w:rsidRPr="00DC5B33">
        <w:rPr>
          <w:rFonts w:ascii="Times New Roman" w:hAnsi="Times New Roman" w:cs="Times New Roman"/>
          <w:b/>
          <w:bCs/>
          <w:sz w:val="32"/>
          <w:szCs w:val="32"/>
        </w:rPr>
        <w:t>Eagle Board of Review Guide</w:t>
      </w:r>
    </w:p>
    <w:p w14:paraId="17974A09" w14:textId="6BBA407B" w:rsidR="00881F1E" w:rsidRPr="00881F1E" w:rsidRDefault="00881F1E" w:rsidP="00881F1E">
      <w:pPr>
        <w:rPr>
          <w:rFonts w:ascii="Times New Roman" w:hAnsi="Times New Roman" w:cs="Times New Roman"/>
        </w:rPr>
      </w:pPr>
      <w:r w:rsidRPr="00881F1E">
        <w:rPr>
          <w:rFonts w:ascii="Times New Roman" w:hAnsi="Times New Roman" w:cs="Times New Roman"/>
        </w:rPr>
        <w:t xml:space="preserve">At the Eagle Board the goal is to understand the </w:t>
      </w:r>
      <w:r w:rsidR="00CD28C6">
        <w:rPr>
          <w:rFonts w:ascii="Times New Roman" w:hAnsi="Times New Roman" w:cs="Times New Roman"/>
        </w:rPr>
        <w:t>candidate</w:t>
      </w:r>
      <w:r w:rsidRPr="00881F1E">
        <w:rPr>
          <w:rFonts w:ascii="Times New Roman" w:hAnsi="Times New Roman" w:cs="Times New Roman"/>
        </w:rPr>
        <w:t>'s full Scouting experience, and</w:t>
      </w:r>
      <w:r w:rsidR="00DC5B33">
        <w:rPr>
          <w:rFonts w:ascii="Times New Roman" w:hAnsi="Times New Roman" w:cs="Times New Roman"/>
        </w:rPr>
        <w:t xml:space="preserve"> </w:t>
      </w:r>
      <w:r w:rsidRPr="00881F1E">
        <w:rPr>
          <w:rFonts w:ascii="Times New Roman" w:hAnsi="Times New Roman" w:cs="Times New Roman"/>
        </w:rPr>
        <w:t>to look for evidence that Scouting principles and goals are central to the scout's life.</w:t>
      </w:r>
      <w:r w:rsidR="00BD2403">
        <w:rPr>
          <w:rFonts w:ascii="Times New Roman" w:hAnsi="Times New Roman" w:cs="Times New Roman"/>
        </w:rPr>
        <w:t xml:space="preserve"> </w:t>
      </w:r>
      <w:r w:rsidRPr="00881F1E">
        <w:rPr>
          <w:rFonts w:ascii="Times New Roman" w:hAnsi="Times New Roman" w:cs="Times New Roman"/>
        </w:rPr>
        <w:t>Although this is the final rank, this is not the end of the Scouting trail. Explore how the scout</w:t>
      </w:r>
      <w:r w:rsidR="00DC5B33">
        <w:rPr>
          <w:rFonts w:ascii="Times New Roman" w:hAnsi="Times New Roman" w:cs="Times New Roman"/>
        </w:rPr>
        <w:t xml:space="preserve"> </w:t>
      </w:r>
      <w:r w:rsidRPr="00881F1E">
        <w:rPr>
          <w:rFonts w:ascii="Times New Roman" w:hAnsi="Times New Roman" w:cs="Times New Roman"/>
        </w:rPr>
        <w:t>will continue with Scouting activities, and service to his</w:t>
      </w:r>
      <w:r w:rsidR="00CD28C6">
        <w:rPr>
          <w:rFonts w:ascii="Times New Roman" w:hAnsi="Times New Roman" w:cs="Times New Roman"/>
        </w:rPr>
        <w:t>/her</w:t>
      </w:r>
      <w:r w:rsidRPr="00881F1E">
        <w:rPr>
          <w:rFonts w:ascii="Times New Roman" w:hAnsi="Times New Roman" w:cs="Times New Roman"/>
        </w:rPr>
        <w:t xml:space="preserve"> family, church</w:t>
      </w:r>
      <w:r w:rsidR="00CD28C6">
        <w:rPr>
          <w:rFonts w:ascii="Times New Roman" w:hAnsi="Times New Roman" w:cs="Times New Roman"/>
        </w:rPr>
        <w:t>,</w:t>
      </w:r>
      <w:r w:rsidRPr="00881F1E">
        <w:rPr>
          <w:rFonts w:ascii="Times New Roman" w:hAnsi="Times New Roman" w:cs="Times New Roman"/>
        </w:rPr>
        <w:t xml:space="preserve"> and community.</w:t>
      </w:r>
    </w:p>
    <w:p w14:paraId="741A942D" w14:textId="77777777" w:rsidR="00881F1E" w:rsidRPr="00DC5B33" w:rsidRDefault="00881F1E" w:rsidP="00881F1E">
      <w:pPr>
        <w:rPr>
          <w:rFonts w:ascii="Times New Roman" w:hAnsi="Times New Roman" w:cs="Times New Roman"/>
          <w:b/>
          <w:bCs/>
          <w:sz w:val="32"/>
          <w:szCs w:val="32"/>
        </w:rPr>
      </w:pPr>
      <w:r w:rsidRPr="00DC5B33">
        <w:rPr>
          <w:rFonts w:ascii="Times New Roman" w:hAnsi="Times New Roman" w:cs="Times New Roman"/>
          <w:b/>
          <w:bCs/>
          <w:sz w:val="32"/>
          <w:szCs w:val="32"/>
        </w:rPr>
        <w:t>Sample Questions:</w:t>
      </w:r>
    </w:p>
    <w:p w14:paraId="1C75B380" w14:textId="7AC3FADD"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 xml:space="preserve">What part of your Scouting career makes you the </w:t>
      </w:r>
      <w:r w:rsidR="00CD28C6" w:rsidRPr="00DC5B33">
        <w:rPr>
          <w:rFonts w:ascii="Times New Roman" w:hAnsi="Times New Roman" w:cs="Times New Roman"/>
        </w:rPr>
        <w:t>proudest</w:t>
      </w:r>
      <w:r w:rsidRPr="00DC5B33">
        <w:rPr>
          <w:rFonts w:ascii="Times New Roman" w:hAnsi="Times New Roman" w:cs="Times New Roman"/>
        </w:rPr>
        <w:t>?</w:t>
      </w:r>
    </w:p>
    <w:p w14:paraId="1D36D335"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How have you contributed to the troop?</w:t>
      </w:r>
    </w:p>
    <w:p w14:paraId="7561981B" w14:textId="1D1BB34D" w:rsidR="00BD2403" w:rsidRDefault="00BD2403" w:rsidP="00DC5B33">
      <w:pPr>
        <w:pStyle w:val="ListParagraph"/>
        <w:numPr>
          <w:ilvl w:val="0"/>
          <w:numId w:val="1"/>
        </w:numPr>
        <w:spacing w:after="240" w:line="240" w:lineRule="auto"/>
        <w:ind w:left="547" w:hanging="547"/>
        <w:rPr>
          <w:rFonts w:ascii="Times New Roman" w:hAnsi="Times New Roman" w:cs="Times New Roman"/>
        </w:rPr>
      </w:pPr>
      <w:r>
        <w:rPr>
          <w:rFonts w:ascii="Times New Roman" w:hAnsi="Times New Roman" w:cs="Times New Roman"/>
        </w:rPr>
        <w:t>What leadership roles have you held and what have you learned?</w:t>
      </w:r>
    </w:p>
    <w:p w14:paraId="5D347A6D"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What have you done to help other Scouts advance in rank?</w:t>
      </w:r>
    </w:p>
    <w:p w14:paraId="43681735"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lastRenderedPageBreak/>
        <w:t>What is the role of the senior patrol leader at a troop meeting (campout, summer camp)?</w:t>
      </w:r>
    </w:p>
    <w:p w14:paraId="669204A0"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If you could change one thing to improve Scouting, what would you change?</w:t>
      </w:r>
    </w:p>
    <w:p w14:paraId="5D512396"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Tell us about your family (parents, siblings, etc.) and how you help out at home?</w:t>
      </w:r>
    </w:p>
    <w:p w14:paraId="63728834"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Why do you think that the Family Life merit badge is required?</w:t>
      </w:r>
    </w:p>
    <w:p w14:paraId="69A3E1A2" w14:textId="51004773" w:rsidR="00BD2403" w:rsidRDefault="00BD2403" w:rsidP="00DC5B33">
      <w:pPr>
        <w:pStyle w:val="ListParagraph"/>
        <w:numPr>
          <w:ilvl w:val="0"/>
          <w:numId w:val="1"/>
        </w:numPr>
        <w:spacing w:after="240" w:line="240" w:lineRule="auto"/>
        <w:ind w:left="547" w:hanging="547"/>
        <w:rPr>
          <w:rFonts w:ascii="Times New Roman" w:hAnsi="Times New Roman" w:cs="Times New Roman"/>
        </w:rPr>
      </w:pPr>
      <w:r>
        <w:rPr>
          <w:rFonts w:ascii="Times New Roman" w:hAnsi="Times New Roman" w:cs="Times New Roman"/>
        </w:rPr>
        <w:t>What was your favorite merit badge and why? Least favorite and why?</w:t>
      </w:r>
    </w:p>
    <w:p w14:paraId="77C627F3"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What camping experiences have you had, that you wish every scout could have?</w:t>
      </w:r>
    </w:p>
    <w:p w14:paraId="2205F212" w14:textId="77777777" w:rsidR="00BD240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Have you been to Philmont</w:t>
      </w:r>
      <w:r w:rsidR="00BD2403">
        <w:rPr>
          <w:rFonts w:ascii="Times New Roman" w:hAnsi="Times New Roman" w:cs="Times New Roman"/>
        </w:rPr>
        <w:t xml:space="preserve">, </w:t>
      </w:r>
      <w:r w:rsidRPr="00DC5B33">
        <w:rPr>
          <w:rFonts w:ascii="Times New Roman" w:hAnsi="Times New Roman" w:cs="Times New Roman"/>
        </w:rPr>
        <w:t>Jamboree</w:t>
      </w:r>
      <w:r w:rsidR="00BD2403">
        <w:rPr>
          <w:rFonts w:ascii="Times New Roman" w:hAnsi="Times New Roman" w:cs="Times New Roman"/>
        </w:rPr>
        <w:t>, or another high adventure trip</w:t>
      </w:r>
      <w:r w:rsidRPr="00DC5B33">
        <w:rPr>
          <w:rFonts w:ascii="Times New Roman" w:hAnsi="Times New Roman" w:cs="Times New Roman"/>
        </w:rPr>
        <w:t>?</w:t>
      </w:r>
    </w:p>
    <w:p w14:paraId="49604580" w14:textId="1B87780A"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What was your most memorable experience</w:t>
      </w:r>
      <w:r w:rsidR="00BD2403">
        <w:rPr>
          <w:rFonts w:ascii="Times New Roman" w:hAnsi="Times New Roman" w:cs="Times New Roman"/>
        </w:rPr>
        <w:t xml:space="preserve"> in Scouting</w:t>
      </w:r>
      <w:r w:rsidRPr="00DC5B33">
        <w:rPr>
          <w:rFonts w:ascii="Times New Roman" w:hAnsi="Times New Roman" w:cs="Times New Roman"/>
        </w:rPr>
        <w:t>?</w:t>
      </w:r>
    </w:p>
    <w:p w14:paraId="5CD5D999" w14:textId="0C2CAA51"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How many people in and out of scouting helped you get this far? Think about it for a moment</w:t>
      </w:r>
      <w:r w:rsidR="00DC5B33">
        <w:rPr>
          <w:rFonts w:ascii="Times New Roman" w:hAnsi="Times New Roman" w:cs="Times New Roman"/>
        </w:rPr>
        <w:t xml:space="preserve"> </w:t>
      </w:r>
      <w:r w:rsidRPr="00DC5B33">
        <w:rPr>
          <w:rFonts w:ascii="Times New Roman" w:hAnsi="Times New Roman" w:cs="Times New Roman"/>
        </w:rPr>
        <w:t>before you answer. (Countless former scouts, people who put the merit badge books</w:t>
      </w:r>
      <w:r w:rsidR="00DC5B33">
        <w:rPr>
          <w:rFonts w:ascii="Times New Roman" w:hAnsi="Times New Roman" w:cs="Times New Roman"/>
        </w:rPr>
        <w:t xml:space="preserve"> </w:t>
      </w:r>
      <w:r w:rsidRPr="00DC5B33">
        <w:rPr>
          <w:rFonts w:ascii="Times New Roman" w:hAnsi="Times New Roman" w:cs="Times New Roman"/>
        </w:rPr>
        <w:t>together, scout leaders and counselors; local, national, and international, camp staff, others.)</w:t>
      </w:r>
    </w:p>
    <w:p w14:paraId="4BA762DE"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What do you think other people expect from an Eagle Scout?</w:t>
      </w:r>
    </w:p>
    <w:p w14:paraId="4CD6BA99" w14:textId="4C105859" w:rsidR="00DC5B33" w:rsidRPr="00BD2403" w:rsidRDefault="00881F1E" w:rsidP="00BD240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What is the difference between a "Hollywood hero" and a real hero?</w:t>
      </w:r>
      <w:r w:rsidR="00BD2403">
        <w:rPr>
          <w:rFonts w:ascii="Times New Roman" w:hAnsi="Times New Roman" w:cs="Times New Roman"/>
        </w:rPr>
        <w:t xml:space="preserve"> </w:t>
      </w:r>
      <w:r w:rsidRPr="00BD2403">
        <w:rPr>
          <w:rFonts w:ascii="Times New Roman" w:hAnsi="Times New Roman" w:cs="Times New Roman"/>
        </w:rPr>
        <w:t>Can you give an example of a real person who is a hero? (not a character in a book or movie)</w:t>
      </w:r>
    </w:p>
    <w:p w14:paraId="2EE5642D"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The charge to the Eagle requires that you give back to Scouting more than Scouting has</w:t>
      </w:r>
      <w:r w:rsidR="00DC5B33">
        <w:rPr>
          <w:rFonts w:ascii="Times New Roman" w:hAnsi="Times New Roman" w:cs="Times New Roman"/>
        </w:rPr>
        <w:t xml:space="preserve"> </w:t>
      </w:r>
      <w:r w:rsidRPr="00DC5B33">
        <w:rPr>
          <w:rFonts w:ascii="Times New Roman" w:hAnsi="Times New Roman" w:cs="Times New Roman"/>
        </w:rPr>
        <w:t>given to you. How do you propose to do that?</w:t>
      </w:r>
    </w:p>
    <w:p w14:paraId="4B48B844"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As an Eagle Scout, what can you personally do to improve your troop?</w:t>
      </w:r>
    </w:p>
    <w:p w14:paraId="0DBE5D90"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What will you be doing in your troop after receiving your Eagle rank?</w:t>
      </w:r>
    </w:p>
    <w:p w14:paraId="45C5D39F"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Tell us how you selected your Eagle Service Project.</w:t>
      </w:r>
    </w:p>
    <w:p w14:paraId="1EF6803F"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From your Eagle Service Project, what did you learn about managing or leading people?</w:t>
      </w:r>
      <w:r w:rsidR="00DC5B33">
        <w:rPr>
          <w:rFonts w:ascii="Times New Roman" w:hAnsi="Times New Roman" w:cs="Times New Roman"/>
        </w:rPr>
        <w:t xml:space="preserve"> </w:t>
      </w:r>
      <w:r w:rsidRPr="00DC5B33">
        <w:rPr>
          <w:rFonts w:ascii="Times New Roman" w:hAnsi="Times New Roman" w:cs="Times New Roman"/>
        </w:rPr>
        <w:t>What are the qualities of a good leader? What leadership style is usually the most effective?</w:t>
      </w:r>
    </w:p>
    <w:p w14:paraId="2DF0D80E"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What part of your Eagle Service Project was the most challenging? Why?</w:t>
      </w:r>
    </w:p>
    <w:p w14:paraId="420B89F0"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If you were to manage another project similar to your Eagle Service Project, what would yo</w:t>
      </w:r>
      <w:r w:rsidR="00DC5B33">
        <w:rPr>
          <w:rFonts w:ascii="Times New Roman" w:hAnsi="Times New Roman" w:cs="Times New Roman"/>
        </w:rPr>
        <w:t xml:space="preserve">u </w:t>
      </w:r>
      <w:r w:rsidRPr="00DC5B33">
        <w:rPr>
          <w:rFonts w:ascii="Times New Roman" w:hAnsi="Times New Roman" w:cs="Times New Roman"/>
        </w:rPr>
        <w:t>do differently to make the project better or easier?</w:t>
      </w:r>
    </w:p>
    <w:p w14:paraId="356E6FF9" w14:textId="052FAD62" w:rsidR="00DC5B33" w:rsidRDefault="00BD2403" w:rsidP="00DC5B33">
      <w:pPr>
        <w:pStyle w:val="ListParagraph"/>
        <w:numPr>
          <w:ilvl w:val="0"/>
          <w:numId w:val="1"/>
        </w:numPr>
        <w:spacing w:after="240" w:line="240" w:lineRule="auto"/>
        <w:ind w:left="547" w:hanging="547"/>
        <w:rPr>
          <w:rFonts w:ascii="Times New Roman" w:hAnsi="Times New Roman" w:cs="Times New Roman"/>
        </w:rPr>
      </w:pPr>
      <w:r>
        <w:rPr>
          <w:rFonts w:ascii="Times New Roman" w:hAnsi="Times New Roman" w:cs="Times New Roman"/>
        </w:rPr>
        <w:t>How have you learned the leadership skills you’ve learned in Scouting in other parts of your life?</w:t>
      </w:r>
    </w:p>
    <w:p w14:paraId="41BC8E6A"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How do your friends outside of Scouting react when they learn that you are a Boy Scout?</w:t>
      </w:r>
      <w:r w:rsidR="00DC5B33">
        <w:rPr>
          <w:rFonts w:ascii="Times New Roman" w:hAnsi="Times New Roman" w:cs="Times New Roman"/>
        </w:rPr>
        <w:t xml:space="preserve"> </w:t>
      </w:r>
      <w:r w:rsidRPr="00DC5B33">
        <w:rPr>
          <w:rFonts w:ascii="Times New Roman" w:hAnsi="Times New Roman" w:cs="Times New Roman"/>
        </w:rPr>
        <w:t>How do you think they will react when they learn that you have become an Eagle Scout?</w:t>
      </w:r>
    </w:p>
    <w:p w14:paraId="264E9EDA"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You’ve been in Scouting for many years; sum up all your experiences in one word. Why?</w:t>
      </w:r>
    </w:p>
    <w:p w14:paraId="24977389" w14:textId="77777777" w:rsidR="00DC5B33"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What one thing have you gained from your scoutmaster conferences over the years?</w:t>
      </w:r>
    </w:p>
    <w:p w14:paraId="7B74CA1F" w14:textId="39BD0C8E" w:rsidR="00362E91" w:rsidRDefault="00881F1E" w:rsidP="00DC5B33">
      <w:pPr>
        <w:pStyle w:val="ListParagraph"/>
        <w:numPr>
          <w:ilvl w:val="0"/>
          <w:numId w:val="1"/>
        </w:numPr>
        <w:spacing w:after="240" w:line="240" w:lineRule="auto"/>
        <w:ind w:left="547" w:hanging="547"/>
        <w:rPr>
          <w:rFonts w:ascii="Times New Roman" w:hAnsi="Times New Roman" w:cs="Times New Roman"/>
        </w:rPr>
      </w:pPr>
      <w:r w:rsidRPr="00DC5B33">
        <w:rPr>
          <w:rFonts w:ascii="Times New Roman" w:hAnsi="Times New Roman" w:cs="Times New Roman"/>
        </w:rPr>
        <w:t>How does an Eagle Scout continue to show scout spirit?</w:t>
      </w:r>
    </w:p>
    <w:p w14:paraId="373EBAA0" w14:textId="5EA95E0D" w:rsidR="00BD2403" w:rsidRPr="00DC5B33" w:rsidRDefault="00BD2403" w:rsidP="00DC5B33">
      <w:pPr>
        <w:pStyle w:val="ListParagraph"/>
        <w:numPr>
          <w:ilvl w:val="0"/>
          <w:numId w:val="1"/>
        </w:numPr>
        <w:spacing w:after="240" w:line="240" w:lineRule="auto"/>
        <w:ind w:left="547" w:hanging="547"/>
        <w:rPr>
          <w:rFonts w:ascii="Times New Roman" w:hAnsi="Times New Roman" w:cs="Times New Roman"/>
        </w:rPr>
      </w:pPr>
      <w:r>
        <w:rPr>
          <w:rFonts w:ascii="Times New Roman" w:hAnsi="Times New Roman" w:cs="Times New Roman"/>
        </w:rPr>
        <w:t>Do you feel like an Eagle Scout?</w:t>
      </w:r>
    </w:p>
    <w:sectPr w:rsidR="00BD2403" w:rsidRPr="00DC5B3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ED30" w14:textId="77777777" w:rsidR="00ED534E" w:rsidRDefault="00ED534E" w:rsidP="00881F1E">
      <w:pPr>
        <w:spacing w:after="0" w:line="240" w:lineRule="auto"/>
      </w:pPr>
      <w:r>
        <w:separator/>
      </w:r>
    </w:p>
  </w:endnote>
  <w:endnote w:type="continuationSeparator" w:id="0">
    <w:p w14:paraId="661E8583" w14:textId="77777777" w:rsidR="00ED534E" w:rsidRDefault="00ED534E" w:rsidP="0088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93D9" w14:textId="16FF7CC5" w:rsidR="00120BF9" w:rsidRPr="00120BF9" w:rsidRDefault="00120BF9" w:rsidP="00120BF9">
    <w:pPr>
      <w:pStyle w:val="Footer"/>
      <w:tabs>
        <w:tab w:val="right" w:pos="9000"/>
      </w:tabs>
      <w:rPr>
        <w:rFonts w:ascii="Times New Roman" w:hAnsi="Times New Roman" w:cs="Times New Roman"/>
        <w:sz w:val="20"/>
        <w:szCs w:val="20"/>
      </w:rPr>
    </w:pPr>
    <w:r w:rsidRPr="00120BF9">
      <w:rPr>
        <w:rFonts w:ascii="Times New Roman" w:hAnsi="Times New Roman" w:cs="Times New Roman"/>
        <w:sz w:val="20"/>
        <w:szCs w:val="20"/>
      </w:rPr>
      <w:tab/>
    </w:r>
    <w:r w:rsidRPr="00120BF9">
      <w:rPr>
        <w:rFonts w:ascii="Times New Roman" w:hAnsi="Times New Roman" w:cs="Times New Roman"/>
        <w:sz w:val="20"/>
        <w:szCs w:val="20"/>
      </w:rPr>
      <w:tab/>
      <w:t>Rev. 05-26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FE2D" w14:textId="77777777" w:rsidR="00ED534E" w:rsidRDefault="00ED534E" w:rsidP="00881F1E">
      <w:pPr>
        <w:spacing w:after="0" w:line="240" w:lineRule="auto"/>
      </w:pPr>
      <w:r>
        <w:separator/>
      </w:r>
    </w:p>
  </w:footnote>
  <w:footnote w:type="continuationSeparator" w:id="0">
    <w:p w14:paraId="3D989557" w14:textId="77777777" w:rsidR="00ED534E" w:rsidRDefault="00ED534E" w:rsidP="00881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58F9" w14:textId="77777777" w:rsidR="00881F1E" w:rsidRPr="00881F1E" w:rsidRDefault="00881F1E" w:rsidP="00881F1E">
    <w:pPr>
      <w:pStyle w:val="Header"/>
      <w:widowControl w:val="0"/>
      <w:tabs>
        <w:tab w:val="clear" w:pos="4680"/>
        <w:tab w:val="clear" w:pos="9360"/>
      </w:tabs>
      <w:spacing w:before="40"/>
      <w:jc w:val="center"/>
      <w:rPr>
        <w:rFonts w:ascii="Arial" w:hAnsi="Arial" w:cs="Arial"/>
        <w:color w:val="958A5D"/>
        <w:sz w:val="20"/>
        <w:szCs w:val="20"/>
      </w:rPr>
    </w:pPr>
    <w:r w:rsidRPr="00881F1E">
      <w:rPr>
        <w:rFonts w:ascii="Arial" w:hAnsi="Arial" w:cs="Arial"/>
        <w:noProof/>
        <w:color w:val="958A5D"/>
        <w:sz w:val="20"/>
        <w:szCs w:val="20"/>
      </w:rPr>
      <w:drawing>
        <wp:anchor distT="0" distB="0" distL="114300" distR="114300" simplePos="0" relativeHeight="251659264" behindDoc="1" locked="0" layoutInCell="1" allowOverlap="1" wp14:anchorId="1B925A73" wp14:editId="58A4B15D">
          <wp:simplePos x="0" y="0"/>
          <wp:positionH relativeFrom="column">
            <wp:posOffset>-395605</wp:posOffset>
          </wp:positionH>
          <wp:positionV relativeFrom="paragraph">
            <wp:posOffset>1270</wp:posOffset>
          </wp:positionV>
          <wp:extent cx="786130" cy="873760"/>
          <wp:effectExtent l="0" t="0" r="0" b="2540"/>
          <wp:wrapTight wrapText="bothSides">
            <wp:wrapPolygon edited="0">
              <wp:start x="8898" y="0"/>
              <wp:lineTo x="0" y="7535"/>
              <wp:lineTo x="0" y="12715"/>
              <wp:lineTo x="2617" y="15070"/>
              <wp:lineTo x="2617" y="17895"/>
              <wp:lineTo x="5758" y="21192"/>
              <wp:lineTo x="8898" y="21192"/>
              <wp:lineTo x="12039" y="21192"/>
              <wp:lineTo x="15179" y="21192"/>
              <wp:lineTo x="18320" y="17424"/>
              <wp:lineTo x="17273" y="15070"/>
              <wp:lineTo x="20937" y="13657"/>
              <wp:lineTo x="20937" y="7535"/>
              <wp:lineTo x="12039" y="0"/>
              <wp:lineTo x="8898" y="0"/>
            </wp:wrapPolygon>
          </wp:wrapTight>
          <wp:docPr id="3" name="Picture 2" descr="b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130"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F1E">
      <w:rPr>
        <w:rFonts w:ascii="Arial" w:hAnsi="Arial" w:cs="Arial"/>
        <w:noProof/>
        <w:color w:val="958A5D"/>
        <w:sz w:val="20"/>
        <w:szCs w:val="20"/>
      </w:rPr>
      <w:drawing>
        <wp:anchor distT="0" distB="0" distL="114300" distR="114300" simplePos="0" relativeHeight="251660288" behindDoc="1" locked="0" layoutInCell="1" allowOverlap="1" wp14:anchorId="4135107B" wp14:editId="2BC61467">
          <wp:simplePos x="0" y="0"/>
          <wp:positionH relativeFrom="column">
            <wp:posOffset>5514975</wp:posOffset>
          </wp:positionH>
          <wp:positionV relativeFrom="paragraph">
            <wp:posOffset>10160</wp:posOffset>
          </wp:positionV>
          <wp:extent cx="868680" cy="864870"/>
          <wp:effectExtent l="0" t="0" r="7620" b="0"/>
          <wp:wrapTight wrapText="bothSides">
            <wp:wrapPolygon edited="0">
              <wp:start x="9000" y="0"/>
              <wp:lineTo x="947" y="7612"/>
              <wp:lineTo x="0" y="9040"/>
              <wp:lineTo x="0" y="11894"/>
              <wp:lineTo x="8526" y="20934"/>
              <wp:lineTo x="9000" y="20934"/>
              <wp:lineTo x="12316" y="20934"/>
              <wp:lineTo x="12789" y="20934"/>
              <wp:lineTo x="21316" y="11894"/>
              <wp:lineTo x="21316" y="9040"/>
              <wp:lineTo x="20368" y="7612"/>
              <wp:lineTo x="12316" y="0"/>
              <wp:lineTo x="9000" y="0"/>
            </wp:wrapPolygon>
          </wp:wrapTight>
          <wp:docPr id="2" name="Picture 1" descr="C:\Users\Grant\Documents\jpltroop509.org\images\jplpat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nt\Documents\jpltroop509.org\images\jplpatch.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680" cy="864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F1E">
      <w:rPr>
        <w:rFonts w:ascii="Arial" w:hAnsi="Arial" w:cs="Arial"/>
        <w:color w:val="958A5D"/>
        <w:sz w:val="20"/>
        <w:szCs w:val="20"/>
      </w:rPr>
      <w:t>Boy Scouts of America</w:t>
    </w:r>
  </w:p>
  <w:p w14:paraId="6BC545F6" w14:textId="77777777" w:rsidR="00881F1E" w:rsidRPr="001B4B24" w:rsidRDefault="00881F1E" w:rsidP="00881F1E">
    <w:pPr>
      <w:pStyle w:val="Header"/>
      <w:widowControl w:val="0"/>
      <w:tabs>
        <w:tab w:val="clear" w:pos="4680"/>
        <w:tab w:val="clear" w:pos="9360"/>
      </w:tabs>
      <w:spacing w:before="40" w:after="100"/>
      <w:jc w:val="center"/>
      <w:rPr>
        <w:b/>
        <w:sz w:val="70"/>
        <w:szCs w:val="70"/>
      </w:rPr>
    </w:pPr>
    <w:r>
      <w:rPr>
        <w:b/>
        <w:noProof/>
        <w:sz w:val="70"/>
        <w:szCs w:val="70"/>
      </w:rPr>
      <w:drawing>
        <wp:inline distT="0" distB="0" distL="0" distR="0" wp14:anchorId="69098576" wp14:editId="2D51FC1A">
          <wp:extent cx="809625" cy="262559"/>
          <wp:effectExtent l="0" t="0" r="0" b="4445"/>
          <wp:docPr id="1" name="Picture 1" descr="jpl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llogo-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9625" cy="262559"/>
                  </a:xfrm>
                  <a:prstGeom prst="rect">
                    <a:avLst/>
                  </a:prstGeom>
                  <a:noFill/>
                  <a:ln>
                    <a:noFill/>
                  </a:ln>
                </pic:spPr>
              </pic:pic>
            </a:graphicData>
          </a:graphic>
        </wp:inline>
      </w:drawing>
    </w:r>
    <w:r w:rsidRPr="00853F80">
      <w:rPr>
        <w:rFonts w:ascii="Verdana" w:hAnsi="Verdana"/>
        <w:b/>
        <w:sz w:val="56"/>
        <w:szCs w:val="56"/>
      </w:rPr>
      <w:t>Troop 509</w:t>
    </w:r>
  </w:p>
  <w:p w14:paraId="647690BF" w14:textId="422E7BEA" w:rsidR="00881F1E" w:rsidRPr="00881F1E" w:rsidRDefault="00881F1E" w:rsidP="00881F1E">
    <w:pPr>
      <w:pStyle w:val="Header"/>
      <w:widowControl w:val="0"/>
      <w:tabs>
        <w:tab w:val="clear" w:pos="4680"/>
        <w:tab w:val="clear" w:pos="9360"/>
      </w:tabs>
      <w:jc w:val="center"/>
      <w:rPr>
        <w:rFonts w:ascii="Arial" w:hAnsi="Arial" w:cs="Arial"/>
        <w:b/>
        <w:color w:val="958A5D"/>
      </w:rPr>
    </w:pPr>
    <w:r w:rsidRPr="00881F1E">
      <w:rPr>
        <w:rFonts w:ascii="Arial" w:hAnsi="Arial" w:cs="Arial"/>
        <w:b/>
        <w:color w:val="958A5D"/>
      </w:rPr>
      <w:t>Est. 1952                    La Cañada Flintridge, CA          jpltroop509.org</w:t>
    </w:r>
  </w:p>
  <w:p w14:paraId="0EDFF6C9" w14:textId="77777777" w:rsidR="00881F1E" w:rsidRDefault="00881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17F7"/>
    <w:multiLevelType w:val="hybridMultilevel"/>
    <w:tmpl w:val="0D18A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639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1E"/>
    <w:rsid w:val="00120BF9"/>
    <w:rsid w:val="00256357"/>
    <w:rsid w:val="00362E91"/>
    <w:rsid w:val="00804045"/>
    <w:rsid w:val="00854A6A"/>
    <w:rsid w:val="00881F1E"/>
    <w:rsid w:val="00917B53"/>
    <w:rsid w:val="00BD2403"/>
    <w:rsid w:val="00CD28C6"/>
    <w:rsid w:val="00DC5B33"/>
    <w:rsid w:val="00ED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C47A"/>
  <w15:chartTrackingRefBased/>
  <w15:docId w15:val="{FF57994C-C0AC-4EE3-87F7-423A53CF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F1E"/>
    <w:rPr>
      <w:rFonts w:eastAsiaTheme="majorEastAsia" w:cstheme="majorBidi"/>
      <w:color w:val="272727" w:themeColor="text1" w:themeTint="D8"/>
    </w:rPr>
  </w:style>
  <w:style w:type="paragraph" w:styleId="Title">
    <w:name w:val="Title"/>
    <w:basedOn w:val="Normal"/>
    <w:next w:val="Normal"/>
    <w:link w:val="TitleChar"/>
    <w:uiPriority w:val="10"/>
    <w:qFormat/>
    <w:rsid w:val="00881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F1E"/>
    <w:pPr>
      <w:spacing w:before="160"/>
      <w:jc w:val="center"/>
    </w:pPr>
    <w:rPr>
      <w:i/>
      <w:iCs/>
      <w:color w:val="404040" w:themeColor="text1" w:themeTint="BF"/>
    </w:rPr>
  </w:style>
  <w:style w:type="character" w:customStyle="1" w:styleId="QuoteChar">
    <w:name w:val="Quote Char"/>
    <w:basedOn w:val="DefaultParagraphFont"/>
    <w:link w:val="Quote"/>
    <w:uiPriority w:val="29"/>
    <w:rsid w:val="00881F1E"/>
    <w:rPr>
      <w:i/>
      <w:iCs/>
      <w:color w:val="404040" w:themeColor="text1" w:themeTint="BF"/>
    </w:rPr>
  </w:style>
  <w:style w:type="paragraph" w:styleId="ListParagraph">
    <w:name w:val="List Paragraph"/>
    <w:basedOn w:val="Normal"/>
    <w:uiPriority w:val="34"/>
    <w:qFormat/>
    <w:rsid w:val="00881F1E"/>
    <w:pPr>
      <w:ind w:left="720"/>
      <w:contextualSpacing/>
    </w:pPr>
  </w:style>
  <w:style w:type="character" w:styleId="IntenseEmphasis">
    <w:name w:val="Intense Emphasis"/>
    <w:basedOn w:val="DefaultParagraphFont"/>
    <w:uiPriority w:val="21"/>
    <w:qFormat/>
    <w:rsid w:val="00881F1E"/>
    <w:rPr>
      <w:i/>
      <w:iCs/>
      <w:color w:val="0F4761" w:themeColor="accent1" w:themeShade="BF"/>
    </w:rPr>
  </w:style>
  <w:style w:type="paragraph" w:styleId="IntenseQuote">
    <w:name w:val="Intense Quote"/>
    <w:basedOn w:val="Normal"/>
    <w:next w:val="Normal"/>
    <w:link w:val="IntenseQuoteChar"/>
    <w:uiPriority w:val="30"/>
    <w:qFormat/>
    <w:rsid w:val="00881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F1E"/>
    <w:rPr>
      <w:i/>
      <w:iCs/>
      <w:color w:val="0F4761" w:themeColor="accent1" w:themeShade="BF"/>
    </w:rPr>
  </w:style>
  <w:style w:type="character" w:styleId="IntenseReference">
    <w:name w:val="Intense Reference"/>
    <w:basedOn w:val="DefaultParagraphFont"/>
    <w:uiPriority w:val="32"/>
    <w:qFormat/>
    <w:rsid w:val="00881F1E"/>
    <w:rPr>
      <w:b/>
      <w:bCs/>
      <w:smallCaps/>
      <w:color w:val="0F4761" w:themeColor="accent1" w:themeShade="BF"/>
      <w:spacing w:val="5"/>
    </w:rPr>
  </w:style>
  <w:style w:type="paragraph" w:styleId="Header">
    <w:name w:val="header"/>
    <w:basedOn w:val="Normal"/>
    <w:link w:val="HeaderChar"/>
    <w:uiPriority w:val="99"/>
    <w:unhideWhenUsed/>
    <w:rsid w:val="00881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F1E"/>
  </w:style>
  <w:style w:type="paragraph" w:styleId="Footer">
    <w:name w:val="footer"/>
    <w:basedOn w:val="Normal"/>
    <w:link w:val="FooterChar"/>
    <w:uiPriority w:val="99"/>
    <w:unhideWhenUsed/>
    <w:rsid w:val="00881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1607</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Hagegard</dc:creator>
  <cp:keywords/>
  <dc:description/>
  <cp:lastModifiedBy>Gayle Hagegard</cp:lastModifiedBy>
  <cp:revision>4</cp:revision>
  <dcterms:created xsi:type="dcterms:W3CDTF">2026-05-22T19:37:00Z</dcterms:created>
  <dcterms:modified xsi:type="dcterms:W3CDTF">2026-05-23T22:26:00Z</dcterms:modified>
</cp:coreProperties>
</file>